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3E3E" w:rsidRPr="006B3E3E" w:rsidRDefault="006B3E3E" w:rsidP="00ED65B6">
      <w:pPr>
        <w:spacing w:after="0" w:line="259" w:lineRule="auto"/>
        <w:jc w:val="both"/>
        <w:rPr>
          <w:rFonts w:ascii="Times New Roman" w:hAnsi="Times New Roman" w:cs="Times New Roman"/>
          <w:b/>
          <w:sz w:val="44"/>
          <w:szCs w:val="44"/>
        </w:rPr>
      </w:pPr>
      <w:r w:rsidRPr="006B3E3E">
        <w:rPr>
          <w:rFonts w:ascii="Times New Roman" w:hAnsi="Times New Roman" w:cs="Times New Roman"/>
          <w:b/>
          <w:sz w:val="44"/>
          <w:szCs w:val="44"/>
        </w:rPr>
        <w:t>SATSO’da</w:t>
      </w:r>
      <w:r w:rsidR="000C3CA2">
        <w:rPr>
          <w:rFonts w:ascii="Times New Roman" w:hAnsi="Times New Roman" w:cs="Times New Roman"/>
          <w:b/>
          <w:sz w:val="44"/>
          <w:szCs w:val="44"/>
        </w:rPr>
        <w:t>n Kurumsal Temsil Atağı</w:t>
      </w:r>
    </w:p>
    <w:p w:rsidR="00ED65B6" w:rsidRPr="006B3E3E" w:rsidRDefault="00ED65B6" w:rsidP="00ED65B6">
      <w:pPr>
        <w:spacing w:after="0" w:line="259" w:lineRule="auto"/>
        <w:jc w:val="both"/>
        <w:rPr>
          <w:rFonts w:ascii="Times New Roman" w:hAnsi="Times New Roman" w:cs="Times New Roman"/>
          <w:b/>
          <w:sz w:val="24"/>
          <w:szCs w:val="24"/>
        </w:rPr>
      </w:pPr>
      <w:r w:rsidRPr="006B3E3E">
        <w:rPr>
          <w:rFonts w:ascii="Times New Roman" w:hAnsi="Times New Roman" w:cs="Times New Roman"/>
          <w:b/>
          <w:sz w:val="24"/>
          <w:szCs w:val="24"/>
        </w:rPr>
        <w:t>Sakarya Ticaret ve Sanayi Odası, kurumsal logosunda değişiklik yapma kara</w:t>
      </w:r>
      <w:r w:rsidR="00DD56C7">
        <w:rPr>
          <w:rFonts w:ascii="Times New Roman" w:hAnsi="Times New Roman" w:cs="Times New Roman"/>
          <w:b/>
          <w:sz w:val="24"/>
          <w:szCs w:val="24"/>
        </w:rPr>
        <w:t xml:space="preserve">rı aldı. TOBB logosu kaynak alınarak bir çalışma yapıldığını belirten </w:t>
      </w:r>
      <w:r w:rsidRPr="006B3E3E">
        <w:rPr>
          <w:rFonts w:ascii="Times New Roman" w:hAnsi="Times New Roman" w:cs="Times New Roman"/>
          <w:b/>
          <w:sz w:val="24"/>
          <w:szCs w:val="24"/>
        </w:rPr>
        <w:t xml:space="preserve">Başkan Kösemusul, “TOBB’a bağlı 365 Oda ve Borsa, farklı </w:t>
      </w:r>
      <w:proofErr w:type="gramStart"/>
      <w:r w:rsidRPr="006B3E3E">
        <w:rPr>
          <w:rFonts w:ascii="Times New Roman" w:hAnsi="Times New Roman" w:cs="Times New Roman"/>
          <w:b/>
          <w:sz w:val="24"/>
          <w:szCs w:val="24"/>
        </w:rPr>
        <w:t>logolara</w:t>
      </w:r>
      <w:proofErr w:type="gramEnd"/>
      <w:r w:rsidRPr="006B3E3E">
        <w:rPr>
          <w:rFonts w:ascii="Times New Roman" w:hAnsi="Times New Roman" w:cs="Times New Roman"/>
          <w:b/>
          <w:sz w:val="24"/>
          <w:szCs w:val="24"/>
        </w:rPr>
        <w:t xml:space="preserve"> sahip. </w:t>
      </w:r>
      <w:r w:rsidR="00096CC6">
        <w:rPr>
          <w:rFonts w:ascii="Times New Roman" w:hAnsi="Times New Roman" w:cs="Times New Roman"/>
          <w:b/>
          <w:sz w:val="24"/>
          <w:szCs w:val="24"/>
        </w:rPr>
        <w:t>K</w:t>
      </w:r>
      <w:r w:rsidRPr="006B3E3E">
        <w:rPr>
          <w:rFonts w:ascii="Times New Roman" w:hAnsi="Times New Roman" w:cs="Times New Roman"/>
          <w:b/>
          <w:sz w:val="24"/>
          <w:szCs w:val="24"/>
        </w:rPr>
        <w:t xml:space="preserve">urumsal bütünlük düşüncesiyle tek tip </w:t>
      </w:r>
      <w:proofErr w:type="gramStart"/>
      <w:r w:rsidRPr="006B3E3E">
        <w:rPr>
          <w:rFonts w:ascii="Times New Roman" w:hAnsi="Times New Roman" w:cs="Times New Roman"/>
          <w:b/>
          <w:sz w:val="24"/>
          <w:szCs w:val="24"/>
        </w:rPr>
        <w:t>logo</w:t>
      </w:r>
      <w:proofErr w:type="gramEnd"/>
      <w:r w:rsidRPr="006B3E3E">
        <w:rPr>
          <w:rFonts w:ascii="Times New Roman" w:hAnsi="Times New Roman" w:cs="Times New Roman"/>
          <w:b/>
          <w:sz w:val="24"/>
          <w:szCs w:val="24"/>
        </w:rPr>
        <w:t xml:space="preserve"> için bir çalışma var. SATSO olarak</w:t>
      </w:r>
      <w:r w:rsidR="00096CC6">
        <w:rPr>
          <w:rFonts w:ascii="Times New Roman" w:hAnsi="Times New Roman" w:cs="Times New Roman"/>
          <w:b/>
          <w:sz w:val="24"/>
          <w:szCs w:val="24"/>
        </w:rPr>
        <w:t xml:space="preserve"> TOBB’a </w:t>
      </w:r>
      <w:r w:rsidR="000C3CA2">
        <w:rPr>
          <w:rFonts w:ascii="Times New Roman" w:hAnsi="Times New Roman" w:cs="Times New Roman"/>
          <w:b/>
          <w:sz w:val="24"/>
          <w:szCs w:val="24"/>
        </w:rPr>
        <w:t xml:space="preserve">aidiyetimizi güçlü bir şekilde göstermek istedik. </w:t>
      </w:r>
      <w:r w:rsidRPr="006B3E3E">
        <w:rPr>
          <w:rFonts w:ascii="Times New Roman" w:hAnsi="Times New Roman" w:cs="Times New Roman"/>
          <w:b/>
          <w:sz w:val="24"/>
          <w:szCs w:val="24"/>
        </w:rPr>
        <w:t xml:space="preserve">Türkiye’de ilk değişikliği biz yapıyoruz.” dedi. Logonun </w:t>
      </w:r>
      <w:r w:rsidR="0071477E">
        <w:rPr>
          <w:rFonts w:ascii="Times New Roman" w:hAnsi="Times New Roman" w:cs="Times New Roman"/>
          <w:b/>
          <w:sz w:val="24"/>
          <w:szCs w:val="24"/>
        </w:rPr>
        <w:t xml:space="preserve">mevcut matbuatın tüketilmesiyle </w:t>
      </w:r>
      <w:bookmarkStart w:id="0" w:name="_GoBack"/>
      <w:bookmarkEnd w:id="0"/>
      <w:r w:rsidRPr="006B3E3E">
        <w:rPr>
          <w:rFonts w:ascii="Times New Roman" w:hAnsi="Times New Roman" w:cs="Times New Roman"/>
          <w:b/>
          <w:sz w:val="24"/>
          <w:szCs w:val="24"/>
        </w:rPr>
        <w:t>bir yıl içerisinde tamamen değişmesi bekleniyor.</w:t>
      </w:r>
    </w:p>
    <w:p w:rsidR="00ED65B6" w:rsidRPr="006B3E3E" w:rsidRDefault="00ED65B6" w:rsidP="00ED65B6">
      <w:pPr>
        <w:spacing w:after="0" w:line="259" w:lineRule="auto"/>
        <w:jc w:val="both"/>
        <w:rPr>
          <w:rFonts w:ascii="Times New Roman" w:hAnsi="Times New Roman" w:cs="Times New Roman"/>
          <w:b/>
          <w:sz w:val="24"/>
          <w:szCs w:val="24"/>
        </w:rPr>
      </w:pPr>
    </w:p>
    <w:p w:rsidR="00ED65B6" w:rsidRPr="00B62F71" w:rsidRDefault="00B62F71" w:rsidP="00ED65B6">
      <w:pPr>
        <w:spacing w:after="0" w:line="259" w:lineRule="auto"/>
        <w:jc w:val="both"/>
        <w:rPr>
          <w:rFonts w:ascii="Times New Roman" w:hAnsi="Times New Roman" w:cs="Times New Roman"/>
          <w:b/>
          <w:sz w:val="28"/>
          <w:szCs w:val="28"/>
        </w:rPr>
      </w:pPr>
      <w:r w:rsidRPr="00B62F71">
        <w:rPr>
          <w:rFonts w:ascii="Times New Roman" w:hAnsi="Times New Roman" w:cs="Times New Roman"/>
          <w:b/>
          <w:sz w:val="28"/>
          <w:szCs w:val="28"/>
        </w:rPr>
        <w:t>Logo Değişiyor</w:t>
      </w:r>
    </w:p>
    <w:p w:rsidR="00ED65B6" w:rsidRPr="006B3E3E" w:rsidRDefault="00ED65B6" w:rsidP="00ED65B6">
      <w:pPr>
        <w:spacing w:after="0" w:line="259" w:lineRule="auto"/>
        <w:jc w:val="both"/>
        <w:rPr>
          <w:rFonts w:ascii="Times New Roman" w:hAnsi="Times New Roman" w:cs="Times New Roman"/>
          <w:sz w:val="24"/>
          <w:szCs w:val="24"/>
        </w:rPr>
      </w:pPr>
      <w:r w:rsidRPr="006B3E3E">
        <w:rPr>
          <w:rFonts w:ascii="Times New Roman" w:hAnsi="Times New Roman" w:cs="Times New Roman"/>
          <w:sz w:val="24"/>
          <w:szCs w:val="24"/>
        </w:rPr>
        <w:t xml:space="preserve">Sakarya Ticaret ve Sanayi Odası (SATSO), kurumsal logosunda değişiklik yapma kararı aldı. Mayıs ayı Meclis Toplantısı’nda açıklamada bulunan Yönetim Kurulu Başkanı Mahmut Kösemusul, “Oda olarak Türkiye Odalar ve Borsalar Birliği’ne bağlıyız. TOBB’a bağlı olan 365 Oda ve Borsa farklı </w:t>
      </w:r>
      <w:proofErr w:type="gramStart"/>
      <w:r w:rsidRPr="006B3E3E">
        <w:rPr>
          <w:rFonts w:ascii="Times New Roman" w:hAnsi="Times New Roman" w:cs="Times New Roman"/>
          <w:sz w:val="24"/>
          <w:szCs w:val="24"/>
        </w:rPr>
        <w:t>logolar</w:t>
      </w:r>
      <w:proofErr w:type="gramEnd"/>
      <w:r w:rsidRPr="006B3E3E">
        <w:rPr>
          <w:rFonts w:ascii="Times New Roman" w:hAnsi="Times New Roman" w:cs="Times New Roman"/>
          <w:sz w:val="24"/>
          <w:szCs w:val="24"/>
        </w:rPr>
        <w:t xml:space="preserve"> kullanıyor. Rozetlerimiz ise TOBB rozetleri. </w:t>
      </w:r>
      <w:r w:rsidR="000C3CA2" w:rsidRPr="000C3CA2">
        <w:rPr>
          <w:rFonts w:ascii="Times New Roman" w:hAnsi="Times New Roman" w:cs="Times New Roman"/>
          <w:sz w:val="24"/>
          <w:szCs w:val="24"/>
        </w:rPr>
        <w:t xml:space="preserve">Kurumsal bütünlük düşüncesiyle tek tip </w:t>
      </w:r>
      <w:proofErr w:type="gramStart"/>
      <w:r w:rsidR="000C3CA2" w:rsidRPr="000C3CA2">
        <w:rPr>
          <w:rFonts w:ascii="Times New Roman" w:hAnsi="Times New Roman" w:cs="Times New Roman"/>
          <w:sz w:val="24"/>
          <w:szCs w:val="24"/>
        </w:rPr>
        <w:t>logo</w:t>
      </w:r>
      <w:proofErr w:type="gramEnd"/>
      <w:r w:rsidR="000C3CA2" w:rsidRPr="000C3CA2">
        <w:rPr>
          <w:rFonts w:ascii="Times New Roman" w:hAnsi="Times New Roman" w:cs="Times New Roman"/>
          <w:sz w:val="24"/>
          <w:szCs w:val="24"/>
        </w:rPr>
        <w:t xml:space="preserve"> için bir çalışma var. SATSO olarak TOBB’a aidiyetimizi güçlü bir şekilde göstermek istedik.</w:t>
      </w:r>
      <w:r w:rsidR="00670827" w:rsidRPr="00670827">
        <w:rPr>
          <w:rFonts w:ascii="Times New Roman" w:hAnsi="Times New Roman" w:cs="Times New Roman"/>
          <w:sz w:val="24"/>
          <w:szCs w:val="24"/>
        </w:rPr>
        <w:t xml:space="preserve"> 1924 yılında kurulan Odamızın, kuruluş tarihinin de yer aldığı yeni </w:t>
      </w:r>
      <w:proofErr w:type="gramStart"/>
      <w:r w:rsidR="00670827" w:rsidRPr="00670827">
        <w:rPr>
          <w:rFonts w:ascii="Times New Roman" w:hAnsi="Times New Roman" w:cs="Times New Roman"/>
          <w:sz w:val="24"/>
          <w:szCs w:val="24"/>
        </w:rPr>
        <w:t>logomuz</w:t>
      </w:r>
      <w:proofErr w:type="gramEnd"/>
      <w:r w:rsidR="00670827" w:rsidRPr="00670827">
        <w:rPr>
          <w:rFonts w:ascii="Times New Roman" w:hAnsi="Times New Roman" w:cs="Times New Roman"/>
          <w:sz w:val="24"/>
          <w:szCs w:val="24"/>
        </w:rPr>
        <w:t xml:space="preserve"> için değişim çalışmalarını başlattık. </w:t>
      </w:r>
      <w:r w:rsidR="000C3CA2">
        <w:rPr>
          <w:rFonts w:ascii="Times New Roman" w:hAnsi="Times New Roman" w:cs="Times New Roman"/>
          <w:sz w:val="24"/>
          <w:szCs w:val="24"/>
        </w:rPr>
        <w:t xml:space="preserve">Böyle bir değişiklik </w:t>
      </w:r>
      <w:r w:rsidRPr="006B3E3E">
        <w:rPr>
          <w:rFonts w:ascii="Times New Roman" w:hAnsi="Times New Roman" w:cs="Times New Roman"/>
          <w:sz w:val="24"/>
          <w:szCs w:val="24"/>
        </w:rPr>
        <w:t>daha doğru ve uygun olacaktı</w:t>
      </w:r>
      <w:r w:rsidR="000C3CA2">
        <w:rPr>
          <w:rFonts w:ascii="Times New Roman" w:hAnsi="Times New Roman" w:cs="Times New Roman"/>
          <w:sz w:val="24"/>
          <w:szCs w:val="24"/>
        </w:rPr>
        <w:t>r</w:t>
      </w:r>
      <w:r w:rsidRPr="006B3E3E">
        <w:rPr>
          <w:rFonts w:ascii="Times New Roman" w:hAnsi="Times New Roman" w:cs="Times New Roman"/>
          <w:sz w:val="24"/>
          <w:szCs w:val="24"/>
        </w:rPr>
        <w:t>.”  diye konuştu.</w:t>
      </w:r>
    </w:p>
    <w:p w:rsidR="00ED65B6" w:rsidRPr="006B3E3E" w:rsidRDefault="00ED65B6" w:rsidP="00ED65B6">
      <w:pPr>
        <w:spacing w:after="0" w:line="259" w:lineRule="auto"/>
        <w:jc w:val="both"/>
        <w:rPr>
          <w:rFonts w:ascii="Times New Roman" w:hAnsi="Times New Roman" w:cs="Times New Roman"/>
          <w:sz w:val="24"/>
          <w:szCs w:val="24"/>
        </w:rPr>
      </w:pPr>
    </w:p>
    <w:p w:rsidR="00ED65B6" w:rsidRPr="00B62F71" w:rsidRDefault="00B62F71" w:rsidP="00ED65B6">
      <w:pPr>
        <w:spacing w:after="0" w:line="259" w:lineRule="auto"/>
        <w:jc w:val="both"/>
        <w:rPr>
          <w:rFonts w:ascii="Times New Roman" w:hAnsi="Times New Roman" w:cs="Times New Roman"/>
          <w:b/>
          <w:sz w:val="28"/>
          <w:szCs w:val="28"/>
        </w:rPr>
      </w:pPr>
      <w:r w:rsidRPr="00B62F71">
        <w:rPr>
          <w:rFonts w:ascii="Times New Roman" w:hAnsi="Times New Roman" w:cs="Times New Roman"/>
          <w:b/>
          <w:sz w:val="28"/>
          <w:szCs w:val="28"/>
        </w:rPr>
        <w:t xml:space="preserve">Kaynak TOBB </w:t>
      </w:r>
    </w:p>
    <w:p w:rsidR="00ED65B6" w:rsidRPr="006B3E3E" w:rsidRDefault="00ED65B6" w:rsidP="00ED65B6">
      <w:pPr>
        <w:spacing w:after="0" w:line="259" w:lineRule="auto"/>
        <w:jc w:val="both"/>
        <w:rPr>
          <w:rFonts w:ascii="Times New Roman" w:hAnsi="Times New Roman" w:cs="Times New Roman"/>
          <w:sz w:val="24"/>
          <w:szCs w:val="24"/>
        </w:rPr>
      </w:pPr>
      <w:r w:rsidRPr="006B3E3E">
        <w:rPr>
          <w:rFonts w:ascii="Times New Roman" w:hAnsi="Times New Roman" w:cs="Times New Roman"/>
          <w:sz w:val="24"/>
          <w:szCs w:val="24"/>
        </w:rPr>
        <w:t>Sakarya Ticaret ve Sanayi Odası olarak birlik ve beraberliğe büyük önem ve değer verdiklerinin altını çizen Başkan Kösemusul, “TOBB Logo ve rozeti ile Türkiye’nin her yerinde iş dünyasının temsil edilmesi, birlik ve beraberliğin muhafazasına büyük katkı verecektir. Türkiye’de ilk değişikliği biz yapıyoruz.</w:t>
      </w:r>
      <w:r w:rsidR="00670827">
        <w:rPr>
          <w:rFonts w:ascii="Times New Roman" w:hAnsi="Times New Roman" w:cs="Times New Roman"/>
          <w:sz w:val="24"/>
          <w:szCs w:val="24"/>
        </w:rPr>
        <w:t xml:space="preserve"> Eldeki basılı matbuatlar tükendikçe yeni baskıları </w:t>
      </w:r>
      <w:r w:rsidR="00174396">
        <w:rPr>
          <w:rFonts w:ascii="Times New Roman" w:hAnsi="Times New Roman" w:cs="Times New Roman"/>
          <w:sz w:val="24"/>
          <w:szCs w:val="24"/>
        </w:rPr>
        <w:t xml:space="preserve">yeni </w:t>
      </w:r>
      <w:proofErr w:type="gramStart"/>
      <w:r w:rsidR="00174396">
        <w:rPr>
          <w:rFonts w:ascii="Times New Roman" w:hAnsi="Times New Roman" w:cs="Times New Roman"/>
          <w:sz w:val="24"/>
          <w:szCs w:val="24"/>
        </w:rPr>
        <w:t>logomuzla</w:t>
      </w:r>
      <w:proofErr w:type="gramEnd"/>
      <w:r w:rsidR="00670827">
        <w:rPr>
          <w:rFonts w:ascii="Times New Roman" w:hAnsi="Times New Roman" w:cs="Times New Roman"/>
          <w:sz w:val="24"/>
          <w:szCs w:val="24"/>
        </w:rPr>
        <w:t xml:space="preserve"> </w:t>
      </w:r>
      <w:r w:rsidR="00174396">
        <w:rPr>
          <w:rFonts w:ascii="Times New Roman" w:hAnsi="Times New Roman" w:cs="Times New Roman"/>
          <w:sz w:val="24"/>
          <w:szCs w:val="24"/>
        </w:rPr>
        <w:t>tamamlayacağız</w:t>
      </w:r>
      <w:r w:rsidR="00670827">
        <w:rPr>
          <w:rFonts w:ascii="Times New Roman" w:hAnsi="Times New Roman" w:cs="Times New Roman"/>
          <w:sz w:val="24"/>
          <w:szCs w:val="24"/>
        </w:rPr>
        <w:t>. Asgari harcamayla bu de</w:t>
      </w:r>
      <w:r w:rsidR="00174396">
        <w:rPr>
          <w:rFonts w:ascii="Times New Roman" w:hAnsi="Times New Roman" w:cs="Times New Roman"/>
          <w:sz w:val="24"/>
          <w:szCs w:val="24"/>
        </w:rPr>
        <w:t>ğişiklik gerçekleştirilecektir.</w:t>
      </w:r>
      <w:r w:rsidRPr="006B3E3E">
        <w:rPr>
          <w:rFonts w:ascii="Times New Roman" w:hAnsi="Times New Roman" w:cs="Times New Roman"/>
          <w:sz w:val="24"/>
          <w:szCs w:val="24"/>
        </w:rPr>
        <w:t xml:space="preserve"> Hayırlı olmasını diliyorum” ifadelerini kullandı. SATSO Logosunun bir yıl içinde tamamen değişmesi bekleni</w:t>
      </w:r>
      <w:r w:rsidR="006B3E3E">
        <w:rPr>
          <w:rFonts w:ascii="Times New Roman" w:hAnsi="Times New Roman" w:cs="Times New Roman"/>
          <w:sz w:val="24"/>
          <w:szCs w:val="24"/>
        </w:rPr>
        <w:t>yor.</w:t>
      </w:r>
    </w:p>
    <w:p w:rsidR="005D4FEB" w:rsidRPr="006B3E3E" w:rsidRDefault="005D4FEB">
      <w:pPr>
        <w:rPr>
          <w:rFonts w:ascii="Times New Roman" w:hAnsi="Times New Roman" w:cs="Times New Roman"/>
          <w:sz w:val="24"/>
          <w:szCs w:val="24"/>
        </w:rPr>
      </w:pPr>
    </w:p>
    <w:sectPr w:rsidR="005D4FEB" w:rsidRPr="006B3E3E" w:rsidSect="005D4FE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D65B6"/>
    <w:rsid w:val="00096CC6"/>
    <w:rsid w:val="000C3CA2"/>
    <w:rsid w:val="00174396"/>
    <w:rsid w:val="003D1C43"/>
    <w:rsid w:val="005D4FEB"/>
    <w:rsid w:val="00617AC7"/>
    <w:rsid w:val="00670827"/>
    <w:rsid w:val="006B3E3E"/>
    <w:rsid w:val="0071477E"/>
    <w:rsid w:val="00781F05"/>
    <w:rsid w:val="007B5E2A"/>
    <w:rsid w:val="00807ACE"/>
    <w:rsid w:val="00B62F71"/>
    <w:rsid w:val="00DD56C7"/>
    <w:rsid w:val="00E137C1"/>
    <w:rsid w:val="00ED65B6"/>
    <w:rsid w:val="00F058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65B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91185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263</Words>
  <Characters>1501</Characters>
  <Application>Microsoft Office Word</Application>
  <DocSecurity>0</DocSecurity>
  <Lines>12</Lines>
  <Paragraphs>3</Paragraphs>
  <ScaleCrop>false</ScaleCrop>
  <Company/>
  <LinksUpToDate>false</LinksUpToDate>
  <CharactersWithSpaces>1761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11</cp:revision>
  <dcterms:created xsi:type="dcterms:W3CDTF">2016-06-02T08:24:00Z</dcterms:created>
  <dcterms:modified xsi:type="dcterms:W3CDTF">2016-06-02T11:14:00Z</dcterms:modified>
</cp:coreProperties>
</file>